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Gjuha sekrete e vogëlushëve:Cfarë kuptojnë sjelljet e tyre</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Femija juaj po bëhet një person i vogël . Në fakt, ai është shefi - ai ju thotë se ku mund të uleni, cilat pantallona dëshiron të veshi, dhe saktësisht se çfarë do të donte për drekë. Por kur bëhet fjalë për të komunikuar mendime dhe emocione më komplekse me fjalë, ai ka ende një rrugëdalje, që do të thotë që shpesh jeni të detyruar të interpretoni disa sjellje të çuditshme, gjuhën e trupit.</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Femija nuk do t'ju shikojë në sy.</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Përkthimi: "Jam në siklet".</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Kur foshnjat largojnë shikimin e tyre, ata po ju tregojnë se janë mbingarkuar dhe kanë nevojë për pushim nga të qenit yll i shfaqjes. Por ca kohë rreth ditëlindjes së dytë, zhvillon aftësinë për emocione të vetëdijshme si turpi. Për shembull, e di që je zemëruar . "Kur një fëmijë i vogël refuzon të të shikojë, do të thotë që ajo e kupton se veprimet e saj mund të të kenë zhgënjyer", Kristin Lagattuta, asistent profesor në Universitetin e Kalifornisë.</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Ai dëshiron të marrë me vete të gjitha kafshët e tij të mbushura në shtrat.</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Përkthimi: "Kam frikë".</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Tani befas, ai kërkon të marrë aq shumë objekte rehatie për të fjetur çdo natë që shtrati i tij të duket si një projekt i artit modern. "Kjo është epoka kur imagjinata e një fëmije heq, dhe ai fillon të ketë makth dhe të popullojë dollapët me monstra," shpjegon Kerstin Potter, drejtor i programit të edukimit të fëmijërisë së hershme në Kolegjin Harcum, Pensilvani. "Mbajtja e objekteve të njohura afër bën që fëmija juaj të ndjehet i sigurt ndërsa ai largohet për të fjetur ose zgjohet në mes të natës."</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Ai heq këmishën mbi kokë kur takon një person të ri.</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Përkthimi: "Unë jam në ankth".</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Mendoni për herën e fundit kur shkuat në një ngjarje shoqërore. Ju ndoshta keni folur vetë përmes sikletit në mendjen tuaj - "eshtë mirë të jesh me të rriturit e tjerë. Oh, ajo duket shumë mirë." - dhe kap me pas një gotë verë. Konsideroni sjelljen e vogëlushit tuaj ekuivalentin e duhur për moshën e bezdisjes sociale të një të rrituri. "Fëmija juaj ende nuk është në gjendje të punojë përmes nervozizmit të tij, kështu që ai negocion situatën në një mënyrë thjesht sensore dhe fizike," thotë Lisa Nalven, MD, pediatre zhvillimore në Qendrën Valley për Zhvillimin e Fëmijëve, në Ridgewood, New Jersey. "Disa fëmijë do të përtypin këmishën e tyre ose do të tërheqin pantallonat e tyre, ndërsa të tjerët mund të mbërthejnë këmbën, të thithin gishtin e madh ose të bien në dysheme dhe të fshehin fytyrën."</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Ajo fshihet pas mobiljeve kur trajnohet per pelenën e saj.</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Përkthimi: "Unë dua privatësinë".</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Kjo sjellje e zakonshme e vogëlushes tregon dy gjëra: së pari, fëmija juaj është i ngulitur në nxitjen e saj për të eleminuar, dhe së dyti, ajo ka vërejtur që të rriturit bëjnë vepra në mënyrë private. Këto janë dy shenja pozitive që ajo po përgatitet për stërvitje të vockël. Por treguesi numër një? "Ajo menjëherë kërkon që pelena e saj e ndyrë të ndryshojë," thotë këshilltari i prindërve, Ari Brown, MD, autori i Toddler 411. "Nëse një fëmijë nuk kujdeset për t'u ulur ne uturakun e saj, atëherë ajo nuk është e gatshme për trajnime të imëta." Shumica e fëmijëve bëhen të interesuar të përdorin tualetin midis moshave 2 dhe 3 vjeç.</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Ajo shndërrohet - hedh ushqim, goditje, thyen lodra.</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Përkthimi: "Po ndjehem nga llojet".</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Eshtë tronditëse - dhe shqetësuese gjithashtu - kur 2-vjeçari yt normalisht i ëmbël, i dashur shndërrohet në Super Evil Child. Por është e rëndësishme për të kuptuar që sjellja e saj është ndoshta vetëm një reagim ndaj situatës aktuale dhe jo një shenjë se personaliteti i saj ka ndryshuar. Zakonisht, kur fëmijët ne këtë moshë veprojnë jashtë, ata duan t'ju thonë: "Unë jam i mërzitur", "Jam lodhur" ose "Kam nevojë për vëmendje!"</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Ajo nuk duron ndërsa ju jeni duke prerë luleshtrydhet që ajo sapo kërkoi.</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Përkthimi: "Unë dua tani".</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lastRenderedPageBreak/>
        <w:t>Bebet lindin të paduruar si çështje mbijetese. Ata bejne bujë dhe qajne për tu ushqyer tani! Ndryshuar tani! Fjetur tani! Pamundësia e vogëlushes tuaj për të mbajtur durimin e saj është një kujtesë që, megjithëse rritet me shpejtësinë e dritës, ajo ende ka një gisht apo dy në vitet e foshnjës. Korteksi prefronal, rajoni i trurit përgjegjës për vetëkontrollin - përfshirë aftësinë për të përballuar një vonesë në përmbushjen e nevojave të saj - fillon të zhvillohet në mënyrë më dramatike diku midis moshave 2 dhe 7.</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Ai bërtet, "Jo, nëna ime!" kur fëmijët e tjerë ju afrohen.</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Përkthimi: "Më kushtoni më shumë vëmendje!"</w:t>
      </w:r>
    </w:p>
    <w:p w:rsidR="00DC787D" w:rsidRPr="00DC787D" w:rsidRDefault="00DC787D" w:rsidP="00DC787D">
      <w:pPr>
        <w:shd w:val="clear" w:color="auto" w:fill="FFFFFF"/>
        <w:spacing w:after="0" w:line="240" w:lineRule="auto"/>
        <w:rPr>
          <w:rFonts w:ascii="inherit" w:eastAsia="Times New Roman" w:hAnsi="inherit" w:cs="Segoe UI Historic"/>
          <w:color w:val="050505"/>
          <w:sz w:val="23"/>
          <w:szCs w:val="23"/>
        </w:rPr>
      </w:pPr>
      <w:r w:rsidRPr="00DC787D">
        <w:rPr>
          <w:rFonts w:ascii="inherit" w:eastAsia="Times New Roman" w:hAnsi="inherit" w:cs="Segoe UI Historic"/>
          <w:color w:val="050505"/>
          <w:sz w:val="23"/>
          <w:szCs w:val="23"/>
        </w:rPr>
        <w:t>Sjellja e fshehtë mund të sinjalizojë që fëmija juaj të ndjehet sikur ai nuk po merr vemendje sa duhet prej jush, veçanërisht nëse keni punuar orë të gjata ose kohët e fundit ke mirëpritur një fëmijë të ri për familjen. Në mungesë të ndonjë ndryshimi në status quo, një zotërim i tillë është ndoshta pjesë e kuptimit të lulëzimit të vetvetes 2-vjeçare. "Faza" imja, imja, imja "është e bezdisshme, por në të vërtetë është një gjë e mirë sepse do të thotë që vogëlushja juaj po bën përparim duke kuptuar se kush është ai si person," thotë Dr. Lagattuta. "Në këtë fazë, vetë-imazhi i tij është i lidhur me gjërat që janë më të vlefshme për të".</w:t>
      </w:r>
    </w:p>
    <w:p w:rsidR="001A720B" w:rsidRDefault="001A720B">
      <w:bookmarkStart w:id="0" w:name="_GoBack"/>
      <w:bookmarkEnd w:id="0"/>
    </w:p>
    <w:sectPr w:rsidR="001A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7D"/>
    <w:rsid w:val="001A720B"/>
    <w:rsid w:val="0073293A"/>
    <w:rsid w:val="00DC787D"/>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07451">
      <w:bodyDiv w:val="1"/>
      <w:marLeft w:val="0"/>
      <w:marRight w:val="0"/>
      <w:marTop w:val="0"/>
      <w:marBottom w:val="0"/>
      <w:divBdr>
        <w:top w:val="none" w:sz="0" w:space="0" w:color="auto"/>
        <w:left w:val="none" w:sz="0" w:space="0" w:color="auto"/>
        <w:bottom w:val="none" w:sz="0" w:space="0" w:color="auto"/>
        <w:right w:val="none" w:sz="0" w:space="0" w:color="auto"/>
      </w:divBdr>
      <w:divsChild>
        <w:div w:id="694771046">
          <w:marLeft w:val="0"/>
          <w:marRight w:val="0"/>
          <w:marTop w:val="0"/>
          <w:marBottom w:val="0"/>
          <w:divBdr>
            <w:top w:val="none" w:sz="0" w:space="0" w:color="auto"/>
            <w:left w:val="none" w:sz="0" w:space="0" w:color="auto"/>
            <w:bottom w:val="none" w:sz="0" w:space="0" w:color="auto"/>
            <w:right w:val="none" w:sz="0" w:space="0" w:color="auto"/>
          </w:divBdr>
        </w:div>
        <w:div w:id="1433357198">
          <w:marLeft w:val="0"/>
          <w:marRight w:val="0"/>
          <w:marTop w:val="120"/>
          <w:marBottom w:val="0"/>
          <w:divBdr>
            <w:top w:val="none" w:sz="0" w:space="0" w:color="auto"/>
            <w:left w:val="none" w:sz="0" w:space="0" w:color="auto"/>
            <w:bottom w:val="none" w:sz="0" w:space="0" w:color="auto"/>
            <w:right w:val="none" w:sz="0" w:space="0" w:color="auto"/>
          </w:divBdr>
          <w:divsChild>
            <w:div w:id="608970680">
              <w:marLeft w:val="0"/>
              <w:marRight w:val="0"/>
              <w:marTop w:val="0"/>
              <w:marBottom w:val="0"/>
              <w:divBdr>
                <w:top w:val="none" w:sz="0" w:space="0" w:color="auto"/>
                <w:left w:val="none" w:sz="0" w:space="0" w:color="auto"/>
                <w:bottom w:val="none" w:sz="0" w:space="0" w:color="auto"/>
                <w:right w:val="none" w:sz="0" w:space="0" w:color="auto"/>
              </w:divBdr>
            </w:div>
          </w:divsChild>
        </w:div>
        <w:div w:id="1843274259">
          <w:marLeft w:val="0"/>
          <w:marRight w:val="0"/>
          <w:marTop w:val="120"/>
          <w:marBottom w:val="0"/>
          <w:divBdr>
            <w:top w:val="none" w:sz="0" w:space="0" w:color="auto"/>
            <w:left w:val="none" w:sz="0" w:space="0" w:color="auto"/>
            <w:bottom w:val="none" w:sz="0" w:space="0" w:color="auto"/>
            <w:right w:val="none" w:sz="0" w:space="0" w:color="auto"/>
          </w:divBdr>
          <w:divsChild>
            <w:div w:id="362941970">
              <w:marLeft w:val="0"/>
              <w:marRight w:val="0"/>
              <w:marTop w:val="0"/>
              <w:marBottom w:val="0"/>
              <w:divBdr>
                <w:top w:val="none" w:sz="0" w:space="0" w:color="auto"/>
                <w:left w:val="none" w:sz="0" w:space="0" w:color="auto"/>
                <w:bottom w:val="none" w:sz="0" w:space="0" w:color="auto"/>
                <w:right w:val="none" w:sz="0" w:space="0" w:color="auto"/>
              </w:divBdr>
            </w:div>
            <w:div w:id="1489979220">
              <w:marLeft w:val="0"/>
              <w:marRight w:val="0"/>
              <w:marTop w:val="0"/>
              <w:marBottom w:val="0"/>
              <w:divBdr>
                <w:top w:val="none" w:sz="0" w:space="0" w:color="auto"/>
                <w:left w:val="none" w:sz="0" w:space="0" w:color="auto"/>
                <w:bottom w:val="none" w:sz="0" w:space="0" w:color="auto"/>
                <w:right w:val="none" w:sz="0" w:space="0" w:color="auto"/>
              </w:divBdr>
            </w:div>
          </w:divsChild>
        </w:div>
        <w:div w:id="1754162540">
          <w:marLeft w:val="0"/>
          <w:marRight w:val="0"/>
          <w:marTop w:val="120"/>
          <w:marBottom w:val="0"/>
          <w:divBdr>
            <w:top w:val="none" w:sz="0" w:space="0" w:color="auto"/>
            <w:left w:val="none" w:sz="0" w:space="0" w:color="auto"/>
            <w:bottom w:val="none" w:sz="0" w:space="0" w:color="auto"/>
            <w:right w:val="none" w:sz="0" w:space="0" w:color="auto"/>
          </w:divBdr>
          <w:divsChild>
            <w:div w:id="1176967596">
              <w:marLeft w:val="0"/>
              <w:marRight w:val="0"/>
              <w:marTop w:val="0"/>
              <w:marBottom w:val="0"/>
              <w:divBdr>
                <w:top w:val="none" w:sz="0" w:space="0" w:color="auto"/>
                <w:left w:val="none" w:sz="0" w:space="0" w:color="auto"/>
                <w:bottom w:val="none" w:sz="0" w:space="0" w:color="auto"/>
                <w:right w:val="none" w:sz="0" w:space="0" w:color="auto"/>
              </w:divBdr>
            </w:div>
          </w:divsChild>
        </w:div>
        <w:div w:id="804660929">
          <w:marLeft w:val="0"/>
          <w:marRight w:val="0"/>
          <w:marTop w:val="120"/>
          <w:marBottom w:val="0"/>
          <w:divBdr>
            <w:top w:val="none" w:sz="0" w:space="0" w:color="auto"/>
            <w:left w:val="none" w:sz="0" w:space="0" w:color="auto"/>
            <w:bottom w:val="none" w:sz="0" w:space="0" w:color="auto"/>
            <w:right w:val="none" w:sz="0" w:space="0" w:color="auto"/>
          </w:divBdr>
          <w:divsChild>
            <w:div w:id="1943030235">
              <w:marLeft w:val="0"/>
              <w:marRight w:val="0"/>
              <w:marTop w:val="0"/>
              <w:marBottom w:val="0"/>
              <w:divBdr>
                <w:top w:val="none" w:sz="0" w:space="0" w:color="auto"/>
                <w:left w:val="none" w:sz="0" w:space="0" w:color="auto"/>
                <w:bottom w:val="none" w:sz="0" w:space="0" w:color="auto"/>
                <w:right w:val="none" w:sz="0" w:space="0" w:color="auto"/>
              </w:divBdr>
            </w:div>
            <w:div w:id="1894150503">
              <w:marLeft w:val="0"/>
              <w:marRight w:val="0"/>
              <w:marTop w:val="0"/>
              <w:marBottom w:val="0"/>
              <w:divBdr>
                <w:top w:val="none" w:sz="0" w:space="0" w:color="auto"/>
                <w:left w:val="none" w:sz="0" w:space="0" w:color="auto"/>
                <w:bottom w:val="none" w:sz="0" w:space="0" w:color="auto"/>
                <w:right w:val="none" w:sz="0" w:space="0" w:color="auto"/>
              </w:divBdr>
            </w:div>
          </w:divsChild>
        </w:div>
        <w:div w:id="644624563">
          <w:marLeft w:val="0"/>
          <w:marRight w:val="0"/>
          <w:marTop w:val="120"/>
          <w:marBottom w:val="0"/>
          <w:divBdr>
            <w:top w:val="none" w:sz="0" w:space="0" w:color="auto"/>
            <w:left w:val="none" w:sz="0" w:space="0" w:color="auto"/>
            <w:bottom w:val="none" w:sz="0" w:space="0" w:color="auto"/>
            <w:right w:val="none" w:sz="0" w:space="0" w:color="auto"/>
          </w:divBdr>
          <w:divsChild>
            <w:div w:id="1359699779">
              <w:marLeft w:val="0"/>
              <w:marRight w:val="0"/>
              <w:marTop w:val="0"/>
              <w:marBottom w:val="0"/>
              <w:divBdr>
                <w:top w:val="none" w:sz="0" w:space="0" w:color="auto"/>
                <w:left w:val="none" w:sz="0" w:space="0" w:color="auto"/>
                <w:bottom w:val="none" w:sz="0" w:space="0" w:color="auto"/>
                <w:right w:val="none" w:sz="0" w:space="0" w:color="auto"/>
              </w:divBdr>
            </w:div>
          </w:divsChild>
        </w:div>
        <w:div w:id="507865118">
          <w:marLeft w:val="0"/>
          <w:marRight w:val="0"/>
          <w:marTop w:val="120"/>
          <w:marBottom w:val="0"/>
          <w:divBdr>
            <w:top w:val="none" w:sz="0" w:space="0" w:color="auto"/>
            <w:left w:val="none" w:sz="0" w:space="0" w:color="auto"/>
            <w:bottom w:val="none" w:sz="0" w:space="0" w:color="auto"/>
            <w:right w:val="none" w:sz="0" w:space="0" w:color="auto"/>
          </w:divBdr>
          <w:divsChild>
            <w:div w:id="1443915091">
              <w:marLeft w:val="0"/>
              <w:marRight w:val="0"/>
              <w:marTop w:val="0"/>
              <w:marBottom w:val="0"/>
              <w:divBdr>
                <w:top w:val="none" w:sz="0" w:space="0" w:color="auto"/>
                <w:left w:val="none" w:sz="0" w:space="0" w:color="auto"/>
                <w:bottom w:val="none" w:sz="0" w:space="0" w:color="auto"/>
                <w:right w:val="none" w:sz="0" w:space="0" w:color="auto"/>
              </w:divBdr>
            </w:div>
            <w:div w:id="1492526810">
              <w:marLeft w:val="0"/>
              <w:marRight w:val="0"/>
              <w:marTop w:val="0"/>
              <w:marBottom w:val="0"/>
              <w:divBdr>
                <w:top w:val="none" w:sz="0" w:space="0" w:color="auto"/>
                <w:left w:val="none" w:sz="0" w:space="0" w:color="auto"/>
                <w:bottom w:val="none" w:sz="0" w:space="0" w:color="auto"/>
                <w:right w:val="none" w:sz="0" w:space="0" w:color="auto"/>
              </w:divBdr>
            </w:div>
          </w:divsChild>
        </w:div>
        <w:div w:id="681322985">
          <w:marLeft w:val="0"/>
          <w:marRight w:val="0"/>
          <w:marTop w:val="120"/>
          <w:marBottom w:val="0"/>
          <w:divBdr>
            <w:top w:val="none" w:sz="0" w:space="0" w:color="auto"/>
            <w:left w:val="none" w:sz="0" w:space="0" w:color="auto"/>
            <w:bottom w:val="none" w:sz="0" w:space="0" w:color="auto"/>
            <w:right w:val="none" w:sz="0" w:space="0" w:color="auto"/>
          </w:divBdr>
          <w:divsChild>
            <w:div w:id="2038388373">
              <w:marLeft w:val="0"/>
              <w:marRight w:val="0"/>
              <w:marTop w:val="0"/>
              <w:marBottom w:val="0"/>
              <w:divBdr>
                <w:top w:val="none" w:sz="0" w:space="0" w:color="auto"/>
                <w:left w:val="none" w:sz="0" w:space="0" w:color="auto"/>
                <w:bottom w:val="none" w:sz="0" w:space="0" w:color="auto"/>
                <w:right w:val="none" w:sz="0" w:space="0" w:color="auto"/>
              </w:divBdr>
            </w:div>
          </w:divsChild>
        </w:div>
        <w:div w:id="683282838">
          <w:marLeft w:val="0"/>
          <w:marRight w:val="0"/>
          <w:marTop w:val="120"/>
          <w:marBottom w:val="0"/>
          <w:divBdr>
            <w:top w:val="none" w:sz="0" w:space="0" w:color="auto"/>
            <w:left w:val="none" w:sz="0" w:space="0" w:color="auto"/>
            <w:bottom w:val="none" w:sz="0" w:space="0" w:color="auto"/>
            <w:right w:val="none" w:sz="0" w:space="0" w:color="auto"/>
          </w:divBdr>
          <w:divsChild>
            <w:div w:id="1989047639">
              <w:marLeft w:val="0"/>
              <w:marRight w:val="0"/>
              <w:marTop w:val="0"/>
              <w:marBottom w:val="0"/>
              <w:divBdr>
                <w:top w:val="none" w:sz="0" w:space="0" w:color="auto"/>
                <w:left w:val="none" w:sz="0" w:space="0" w:color="auto"/>
                <w:bottom w:val="none" w:sz="0" w:space="0" w:color="auto"/>
                <w:right w:val="none" w:sz="0" w:space="0" w:color="auto"/>
              </w:divBdr>
            </w:div>
            <w:div w:id="1191533045">
              <w:marLeft w:val="0"/>
              <w:marRight w:val="0"/>
              <w:marTop w:val="0"/>
              <w:marBottom w:val="0"/>
              <w:divBdr>
                <w:top w:val="none" w:sz="0" w:space="0" w:color="auto"/>
                <w:left w:val="none" w:sz="0" w:space="0" w:color="auto"/>
                <w:bottom w:val="none" w:sz="0" w:space="0" w:color="auto"/>
                <w:right w:val="none" w:sz="0" w:space="0" w:color="auto"/>
              </w:divBdr>
            </w:div>
          </w:divsChild>
        </w:div>
        <w:div w:id="891114016">
          <w:marLeft w:val="0"/>
          <w:marRight w:val="0"/>
          <w:marTop w:val="120"/>
          <w:marBottom w:val="0"/>
          <w:divBdr>
            <w:top w:val="none" w:sz="0" w:space="0" w:color="auto"/>
            <w:left w:val="none" w:sz="0" w:space="0" w:color="auto"/>
            <w:bottom w:val="none" w:sz="0" w:space="0" w:color="auto"/>
            <w:right w:val="none" w:sz="0" w:space="0" w:color="auto"/>
          </w:divBdr>
          <w:divsChild>
            <w:div w:id="1012494669">
              <w:marLeft w:val="0"/>
              <w:marRight w:val="0"/>
              <w:marTop w:val="0"/>
              <w:marBottom w:val="0"/>
              <w:divBdr>
                <w:top w:val="none" w:sz="0" w:space="0" w:color="auto"/>
                <w:left w:val="none" w:sz="0" w:space="0" w:color="auto"/>
                <w:bottom w:val="none" w:sz="0" w:space="0" w:color="auto"/>
                <w:right w:val="none" w:sz="0" w:space="0" w:color="auto"/>
              </w:divBdr>
            </w:div>
          </w:divsChild>
        </w:div>
        <w:div w:id="1871989476">
          <w:marLeft w:val="0"/>
          <w:marRight w:val="0"/>
          <w:marTop w:val="120"/>
          <w:marBottom w:val="0"/>
          <w:divBdr>
            <w:top w:val="none" w:sz="0" w:space="0" w:color="auto"/>
            <w:left w:val="none" w:sz="0" w:space="0" w:color="auto"/>
            <w:bottom w:val="none" w:sz="0" w:space="0" w:color="auto"/>
            <w:right w:val="none" w:sz="0" w:space="0" w:color="auto"/>
          </w:divBdr>
          <w:divsChild>
            <w:div w:id="911282562">
              <w:marLeft w:val="0"/>
              <w:marRight w:val="0"/>
              <w:marTop w:val="0"/>
              <w:marBottom w:val="0"/>
              <w:divBdr>
                <w:top w:val="none" w:sz="0" w:space="0" w:color="auto"/>
                <w:left w:val="none" w:sz="0" w:space="0" w:color="auto"/>
                <w:bottom w:val="none" w:sz="0" w:space="0" w:color="auto"/>
                <w:right w:val="none" w:sz="0" w:space="0" w:color="auto"/>
              </w:divBdr>
            </w:div>
            <w:div w:id="816384047">
              <w:marLeft w:val="0"/>
              <w:marRight w:val="0"/>
              <w:marTop w:val="0"/>
              <w:marBottom w:val="0"/>
              <w:divBdr>
                <w:top w:val="none" w:sz="0" w:space="0" w:color="auto"/>
                <w:left w:val="none" w:sz="0" w:space="0" w:color="auto"/>
                <w:bottom w:val="none" w:sz="0" w:space="0" w:color="auto"/>
                <w:right w:val="none" w:sz="0" w:space="0" w:color="auto"/>
              </w:divBdr>
            </w:div>
          </w:divsChild>
        </w:div>
        <w:div w:id="629095827">
          <w:marLeft w:val="0"/>
          <w:marRight w:val="0"/>
          <w:marTop w:val="120"/>
          <w:marBottom w:val="0"/>
          <w:divBdr>
            <w:top w:val="none" w:sz="0" w:space="0" w:color="auto"/>
            <w:left w:val="none" w:sz="0" w:space="0" w:color="auto"/>
            <w:bottom w:val="none" w:sz="0" w:space="0" w:color="auto"/>
            <w:right w:val="none" w:sz="0" w:space="0" w:color="auto"/>
          </w:divBdr>
          <w:divsChild>
            <w:div w:id="606816602">
              <w:marLeft w:val="0"/>
              <w:marRight w:val="0"/>
              <w:marTop w:val="0"/>
              <w:marBottom w:val="0"/>
              <w:divBdr>
                <w:top w:val="none" w:sz="0" w:space="0" w:color="auto"/>
                <w:left w:val="none" w:sz="0" w:space="0" w:color="auto"/>
                <w:bottom w:val="none" w:sz="0" w:space="0" w:color="auto"/>
                <w:right w:val="none" w:sz="0" w:space="0" w:color="auto"/>
              </w:divBdr>
            </w:div>
          </w:divsChild>
        </w:div>
        <w:div w:id="1690177707">
          <w:marLeft w:val="0"/>
          <w:marRight w:val="0"/>
          <w:marTop w:val="120"/>
          <w:marBottom w:val="0"/>
          <w:divBdr>
            <w:top w:val="none" w:sz="0" w:space="0" w:color="auto"/>
            <w:left w:val="none" w:sz="0" w:space="0" w:color="auto"/>
            <w:bottom w:val="none" w:sz="0" w:space="0" w:color="auto"/>
            <w:right w:val="none" w:sz="0" w:space="0" w:color="auto"/>
          </w:divBdr>
          <w:divsChild>
            <w:div w:id="1279601681">
              <w:marLeft w:val="0"/>
              <w:marRight w:val="0"/>
              <w:marTop w:val="0"/>
              <w:marBottom w:val="0"/>
              <w:divBdr>
                <w:top w:val="none" w:sz="0" w:space="0" w:color="auto"/>
                <w:left w:val="none" w:sz="0" w:space="0" w:color="auto"/>
                <w:bottom w:val="none" w:sz="0" w:space="0" w:color="auto"/>
                <w:right w:val="none" w:sz="0" w:space="0" w:color="auto"/>
              </w:divBdr>
            </w:div>
            <w:div w:id="450977281">
              <w:marLeft w:val="0"/>
              <w:marRight w:val="0"/>
              <w:marTop w:val="0"/>
              <w:marBottom w:val="0"/>
              <w:divBdr>
                <w:top w:val="none" w:sz="0" w:space="0" w:color="auto"/>
                <w:left w:val="none" w:sz="0" w:space="0" w:color="auto"/>
                <w:bottom w:val="none" w:sz="0" w:space="0" w:color="auto"/>
                <w:right w:val="none" w:sz="0" w:space="0" w:color="auto"/>
              </w:divBdr>
            </w:div>
          </w:divsChild>
        </w:div>
        <w:div w:id="1773433061">
          <w:marLeft w:val="0"/>
          <w:marRight w:val="0"/>
          <w:marTop w:val="12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 w:id="1929845332">
          <w:marLeft w:val="0"/>
          <w:marRight w:val="0"/>
          <w:marTop w:val="120"/>
          <w:marBottom w:val="0"/>
          <w:divBdr>
            <w:top w:val="none" w:sz="0" w:space="0" w:color="auto"/>
            <w:left w:val="none" w:sz="0" w:space="0" w:color="auto"/>
            <w:bottom w:val="none" w:sz="0" w:space="0" w:color="auto"/>
            <w:right w:val="none" w:sz="0" w:space="0" w:color="auto"/>
          </w:divBdr>
          <w:divsChild>
            <w:div w:id="948704177">
              <w:marLeft w:val="0"/>
              <w:marRight w:val="0"/>
              <w:marTop w:val="0"/>
              <w:marBottom w:val="0"/>
              <w:divBdr>
                <w:top w:val="none" w:sz="0" w:space="0" w:color="auto"/>
                <w:left w:val="none" w:sz="0" w:space="0" w:color="auto"/>
                <w:bottom w:val="none" w:sz="0" w:space="0" w:color="auto"/>
                <w:right w:val="none" w:sz="0" w:space="0" w:color="auto"/>
              </w:divBdr>
            </w:div>
            <w:div w:id="1870100788">
              <w:marLeft w:val="0"/>
              <w:marRight w:val="0"/>
              <w:marTop w:val="0"/>
              <w:marBottom w:val="0"/>
              <w:divBdr>
                <w:top w:val="none" w:sz="0" w:space="0" w:color="auto"/>
                <w:left w:val="none" w:sz="0" w:space="0" w:color="auto"/>
                <w:bottom w:val="none" w:sz="0" w:space="0" w:color="auto"/>
                <w:right w:val="none" w:sz="0" w:space="0" w:color="auto"/>
              </w:divBdr>
            </w:div>
          </w:divsChild>
        </w:div>
        <w:div w:id="609553476">
          <w:marLeft w:val="0"/>
          <w:marRight w:val="0"/>
          <w:marTop w:val="120"/>
          <w:marBottom w:val="0"/>
          <w:divBdr>
            <w:top w:val="none" w:sz="0" w:space="0" w:color="auto"/>
            <w:left w:val="none" w:sz="0" w:space="0" w:color="auto"/>
            <w:bottom w:val="none" w:sz="0" w:space="0" w:color="auto"/>
            <w:right w:val="none" w:sz="0" w:space="0" w:color="auto"/>
          </w:divBdr>
          <w:divsChild>
            <w:div w:id="537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2021-04-26T13:17:00Z</dcterms:created>
  <dcterms:modified xsi:type="dcterms:W3CDTF">2021-04-26T13:18:00Z</dcterms:modified>
</cp:coreProperties>
</file>